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BF7" w14:textId="30085DE7" w:rsidR="00F71C01" w:rsidRPr="00104B37" w:rsidRDefault="00F71C01" w:rsidP="003F0A6E">
      <w:pPr>
        <w:jc w:val="right"/>
        <w:rPr>
          <w:rFonts w:ascii="Arial" w:hAnsi="Arial" w:cs="Arial"/>
          <w:lang w:val="de-DE"/>
        </w:rPr>
      </w:pPr>
    </w:p>
    <w:p w14:paraId="7F24D849" w14:textId="288F567C" w:rsidR="00785809" w:rsidRPr="00104B37" w:rsidRDefault="00A927AA">
      <w:pPr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Zwischen</w:t>
      </w:r>
      <w:r w:rsidR="00303863">
        <w:rPr>
          <w:rFonts w:ascii="Arial" w:hAnsi="Arial" w:cs="Arial"/>
          <w:b/>
          <w:bCs/>
          <w:sz w:val="28"/>
          <w:szCs w:val="28"/>
          <w:lang w:val="de-DE"/>
        </w:rPr>
        <w:t xml:space="preserve">bericht </w:t>
      </w:r>
      <w:r>
        <w:rPr>
          <w:rFonts w:ascii="Arial" w:hAnsi="Arial" w:cs="Arial"/>
          <w:b/>
          <w:bCs/>
          <w:sz w:val="28"/>
          <w:szCs w:val="28"/>
          <w:lang w:val="de-DE"/>
        </w:rPr>
        <w:t>Juni</w:t>
      </w:r>
    </w:p>
    <w:p w14:paraId="30F19741" w14:textId="77777777" w:rsidR="00CF74DD" w:rsidRPr="00104B37" w:rsidRDefault="00CF74DD" w:rsidP="00BB5E4A">
      <w:pPr>
        <w:rPr>
          <w:rFonts w:ascii="Arial" w:hAnsi="Arial" w:cs="Arial"/>
          <w:sz w:val="24"/>
          <w:szCs w:val="24"/>
          <w:lang w:val="de-DE"/>
        </w:rPr>
      </w:pPr>
    </w:p>
    <w:p w14:paraId="027E1982" w14:textId="44F2C80E" w:rsidR="00BB5E4A" w:rsidRPr="00104B37" w:rsidRDefault="00BB5E4A" w:rsidP="00BB5E4A">
      <w:pPr>
        <w:rPr>
          <w:rFonts w:ascii="Arial" w:hAnsi="Arial" w:cs="Arial"/>
          <w:strike/>
          <w:sz w:val="24"/>
          <w:szCs w:val="24"/>
          <w:lang w:val="de-DE"/>
        </w:rPr>
      </w:pPr>
      <w:r w:rsidRPr="00104B37">
        <w:rPr>
          <w:rFonts w:ascii="Arial" w:hAnsi="Arial" w:cs="Arial"/>
          <w:sz w:val="24"/>
          <w:szCs w:val="24"/>
          <w:lang w:val="de-DE"/>
        </w:rPr>
        <w:t>Name der Akademie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4A9" w:rsidRPr="00104B37" w14:paraId="5FD3ACD1" w14:textId="77777777" w:rsidTr="00924DF9">
        <w:trPr>
          <w:trHeight w:val="567"/>
        </w:trPr>
        <w:tc>
          <w:tcPr>
            <w:tcW w:w="9062" w:type="dxa"/>
            <w:vAlign w:val="center"/>
          </w:tcPr>
          <w:p w14:paraId="0C9F8C3D" w14:textId="77777777" w:rsidR="000C54A9" w:rsidRPr="00104B37" w:rsidRDefault="000C54A9" w:rsidP="00BB5E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6312034" w14:textId="77777777" w:rsidR="000C54A9" w:rsidRDefault="000C54A9" w:rsidP="00BB5E4A">
      <w:pPr>
        <w:rPr>
          <w:rFonts w:ascii="Arial" w:hAnsi="Arial" w:cs="Arial"/>
          <w:sz w:val="24"/>
          <w:szCs w:val="24"/>
          <w:lang w:val="de-DE"/>
        </w:rPr>
      </w:pPr>
    </w:p>
    <w:p w14:paraId="6E680789" w14:textId="75B73507" w:rsidR="001B38F3" w:rsidRPr="001B38F3" w:rsidRDefault="00303863" w:rsidP="001B38F3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Beschreibung der Aktivitäten der Akademie im laufenden Jahr</w:t>
      </w:r>
      <w:r w:rsidR="00346BC3">
        <w:rPr>
          <w:rFonts w:ascii="Arial" w:hAnsi="Arial" w:cs="Arial"/>
          <w:sz w:val="24"/>
          <w:szCs w:val="24"/>
          <w:lang w:val="de-DE"/>
        </w:rPr>
        <w:t xml:space="preserve"> </w:t>
      </w:r>
      <w:r w:rsidR="00A927AA">
        <w:rPr>
          <w:rFonts w:ascii="Arial" w:hAnsi="Arial" w:cs="Arial"/>
          <w:sz w:val="24"/>
          <w:szCs w:val="24"/>
          <w:lang w:val="de-DE"/>
        </w:rPr>
        <w:t xml:space="preserve">bis Ende Mai </w:t>
      </w:r>
      <w:r w:rsidR="00346BC3">
        <w:rPr>
          <w:rFonts w:ascii="Arial" w:hAnsi="Arial" w:cs="Arial"/>
          <w:sz w:val="24"/>
          <w:szCs w:val="24"/>
          <w:lang w:val="de-DE"/>
        </w:rPr>
        <w:t>plus kurzer Ausblick</w:t>
      </w:r>
      <w:r w:rsidR="00A927AA">
        <w:rPr>
          <w:rFonts w:ascii="Arial" w:hAnsi="Arial" w:cs="Arial"/>
          <w:sz w:val="24"/>
          <w:szCs w:val="24"/>
          <w:lang w:val="de-DE"/>
        </w:rPr>
        <w:t xml:space="preserve">, was bis Jahresende geplant ist. </w:t>
      </w:r>
    </w:p>
    <w:p w14:paraId="22F2B24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5F18B6A5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42814820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6F6A4E83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76B6AFF4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7DA6C1D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6C1C874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1625A7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715FD9DF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08C3E3C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29A32F6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B2478A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460732E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275673F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4284FD7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0BEA34C1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380EAA68" w14:textId="77777777" w:rsidR="001B38F3" w:rsidRP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59E2E35D" w14:textId="77777777" w:rsidR="001B38F3" w:rsidRDefault="001B38F3" w:rsidP="001B38F3">
      <w:pPr>
        <w:rPr>
          <w:rFonts w:ascii="Arial" w:hAnsi="Arial" w:cs="Arial"/>
          <w:sz w:val="24"/>
          <w:szCs w:val="24"/>
          <w:lang w:val="de-DE"/>
        </w:rPr>
      </w:pPr>
    </w:p>
    <w:p w14:paraId="637BDD3D" w14:textId="21E3534A" w:rsidR="001B38F3" w:rsidRPr="001B38F3" w:rsidRDefault="001B38F3" w:rsidP="001B38F3">
      <w:pPr>
        <w:tabs>
          <w:tab w:val="left" w:pos="3720"/>
        </w:tabs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</w:p>
    <w:sectPr w:rsidR="001B38F3" w:rsidRPr="001B3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188C" w14:textId="77777777" w:rsidR="007B5564" w:rsidRDefault="007B5564" w:rsidP="00950BF4">
      <w:pPr>
        <w:spacing w:after="0" w:line="240" w:lineRule="auto"/>
      </w:pPr>
      <w:r>
        <w:separator/>
      </w:r>
    </w:p>
  </w:endnote>
  <w:endnote w:type="continuationSeparator" w:id="0">
    <w:p w14:paraId="00AA3942" w14:textId="77777777" w:rsidR="007B5564" w:rsidRDefault="007B5564" w:rsidP="0095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DFF5" w14:textId="77777777" w:rsidR="00EC572A" w:rsidRDefault="00EC57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97F7" w14:textId="5B3C68AF" w:rsidR="00924DF9" w:rsidRDefault="00924DF9" w:rsidP="00EC572A">
    <w:pPr>
      <w:pStyle w:val="Fuzeile"/>
      <w:jc w:val="center"/>
    </w:pPr>
    <w:r>
      <w:t xml:space="preserve">Minigolfakademien </w:t>
    </w:r>
    <w:r w:rsidR="00346BC3">
      <w:t>End</w:t>
    </w:r>
    <w:r w:rsidR="001B38F3">
      <w:t>bericht für ASKÖ</w:t>
    </w:r>
    <w:r w:rsidR="00CB2FE1">
      <w:t xml:space="preserve"> – 202</w:t>
    </w:r>
    <w:r w:rsidR="0037193E">
      <w:t>6</w:t>
    </w:r>
    <w:r w:rsidR="00CB2FE1">
      <w:t>.</w:t>
    </w:r>
    <w:r w:rsidR="0037193E">
      <w:t>03</w:t>
    </w:r>
  </w:p>
  <w:p w14:paraId="68AD3155" w14:textId="77777777" w:rsidR="00924DF9" w:rsidRDefault="00924D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27B5" w14:textId="77777777" w:rsidR="00EC572A" w:rsidRDefault="00EC57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08BC" w14:textId="77777777" w:rsidR="007B5564" w:rsidRDefault="007B5564" w:rsidP="00950BF4">
      <w:pPr>
        <w:spacing w:after="0" w:line="240" w:lineRule="auto"/>
      </w:pPr>
      <w:r>
        <w:separator/>
      </w:r>
    </w:p>
  </w:footnote>
  <w:footnote w:type="continuationSeparator" w:id="0">
    <w:p w14:paraId="689ED62A" w14:textId="77777777" w:rsidR="007B5564" w:rsidRDefault="007B5564" w:rsidP="0095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AAEA" w14:textId="77777777" w:rsidR="00EC572A" w:rsidRDefault="00EC57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F557" w14:textId="44C80711" w:rsidR="00950BF4" w:rsidRDefault="00950BF4">
    <w:pPr>
      <w:pStyle w:val="Kopfzeile"/>
    </w:pPr>
    <w:r>
      <w:rPr>
        <w:noProof/>
      </w:rPr>
      <w:drawing>
        <wp:inline distT="0" distB="0" distL="0" distR="0" wp14:anchorId="44C36F97" wp14:editId="48C3E361">
          <wp:extent cx="1965960" cy="860107"/>
          <wp:effectExtent l="0" t="0" r="0" b="0"/>
          <wp:docPr id="1933907452" name="Grafik 1" descr="Ein Bild, das Grafiken, Grafikdesign, Clipar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907452" name="Grafik 1" descr="Ein Bild, das Grafiken, Grafikdesign, Clipar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083" cy="873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76DE3" w14:textId="1F455922" w:rsidR="00950BF4" w:rsidRDefault="00950B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8EC0" w14:textId="77777777" w:rsidR="00EC572A" w:rsidRDefault="00EC57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4D3"/>
    <w:multiLevelType w:val="hybridMultilevel"/>
    <w:tmpl w:val="6DAC02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EBA"/>
    <w:multiLevelType w:val="hybridMultilevel"/>
    <w:tmpl w:val="55A289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4DC"/>
    <w:multiLevelType w:val="hybridMultilevel"/>
    <w:tmpl w:val="B21C5C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33437"/>
    <w:multiLevelType w:val="hybridMultilevel"/>
    <w:tmpl w:val="D394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51427">
    <w:abstractNumId w:val="1"/>
  </w:num>
  <w:num w:numId="2" w16cid:durableId="620381554">
    <w:abstractNumId w:val="3"/>
  </w:num>
  <w:num w:numId="3" w16cid:durableId="452214180">
    <w:abstractNumId w:val="0"/>
  </w:num>
  <w:num w:numId="4" w16cid:durableId="204396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4A"/>
    <w:rsid w:val="00000B13"/>
    <w:rsid w:val="00023837"/>
    <w:rsid w:val="000640BB"/>
    <w:rsid w:val="00066849"/>
    <w:rsid w:val="00074D3B"/>
    <w:rsid w:val="000C54A9"/>
    <w:rsid w:val="00104B37"/>
    <w:rsid w:val="001377A7"/>
    <w:rsid w:val="00143CAB"/>
    <w:rsid w:val="001547EE"/>
    <w:rsid w:val="00155148"/>
    <w:rsid w:val="001B38F3"/>
    <w:rsid w:val="001C79AF"/>
    <w:rsid w:val="001D305E"/>
    <w:rsid w:val="00267C58"/>
    <w:rsid w:val="00280D9D"/>
    <w:rsid w:val="00294D46"/>
    <w:rsid w:val="002C3E89"/>
    <w:rsid w:val="00303863"/>
    <w:rsid w:val="00346BC3"/>
    <w:rsid w:val="0037193E"/>
    <w:rsid w:val="003728BD"/>
    <w:rsid w:val="003B0722"/>
    <w:rsid w:val="003E37ED"/>
    <w:rsid w:val="003F0A6E"/>
    <w:rsid w:val="00434CEC"/>
    <w:rsid w:val="00442865"/>
    <w:rsid w:val="00456356"/>
    <w:rsid w:val="0046495D"/>
    <w:rsid w:val="0046568C"/>
    <w:rsid w:val="00486E67"/>
    <w:rsid w:val="004B3E5D"/>
    <w:rsid w:val="004E428E"/>
    <w:rsid w:val="00541657"/>
    <w:rsid w:val="00586210"/>
    <w:rsid w:val="0059376E"/>
    <w:rsid w:val="005B345B"/>
    <w:rsid w:val="0066104C"/>
    <w:rsid w:val="006D0182"/>
    <w:rsid w:val="006D3EC2"/>
    <w:rsid w:val="006E42CA"/>
    <w:rsid w:val="00785809"/>
    <w:rsid w:val="007B5564"/>
    <w:rsid w:val="007C6F7C"/>
    <w:rsid w:val="007E3C9F"/>
    <w:rsid w:val="007F3C91"/>
    <w:rsid w:val="00821187"/>
    <w:rsid w:val="00855EAC"/>
    <w:rsid w:val="00883D5E"/>
    <w:rsid w:val="008B318F"/>
    <w:rsid w:val="008C43FF"/>
    <w:rsid w:val="008C6F4D"/>
    <w:rsid w:val="00924DF9"/>
    <w:rsid w:val="00936EFE"/>
    <w:rsid w:val="00950BF4"/>
    <w:rsid w:val="00975F74"/>
    <w:rsid w:val="009E1A07"/>
    <w:rsid w:val="00A70CA7"/>
    <w:rsid w:val="00A927AA"/>
    <w:rsid w:val="00B058AA"/>
    <w:rsid w:val="00B27B54"/>
    <w:rsid w:val="00B448A5"/>
    <w:rsid w:val="00BB5E4A"/>
    <w:rsid w:val="00BD68B3"/>
    <w:rsid w:val="00CB2FE1"/>
    <w:rsid w:val="00CE4CD8"/>
    <w:rsid w:val="00CF74DD"/>
    <w:rsid w:val="00D70DCA"/>
    <w:rsid w:val="00E15951"/>
    <w:rsid w:val="00E278F3"/>
    <w:rsid w:val="00E40DBE"/>
    <w:rsid w:val="00E73025"/>
    <w:rsid w:val="00E84527"/>
    <w:rsid w:val="00EA515E"/>
    <w:rsid w:val="00EA7F75"/>
    <w:rsid w:val="00EB6FBA"/>
    <w:rsid w:val="00EC572A"/>
    <w:rsid w:val="00EF24A9"/>
    <w:rsid w:val="00F00FC0"/>
    <w:rsid w:val="00F278EB"/>
    <w:rsid w:val="00F71BEC"/>
    <w:rsid w:val="00F71C01"/>
    <w:rsid w:val="00F81BFE"/>
    <w:rsid w:val="00FB6ABD"/>
    <w:rsid w:val="00FC0D1A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DDA3"/>
  <w15:chartTrackingRefBased/>
  <w15:docId w15:val="{8488D996-A899-4684-A7A2-F15E86BC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5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5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5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5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5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5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5E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E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E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E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E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E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5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5E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5E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5E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5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5E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5E4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B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5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BF4"/>
  </w:style>
  <w:style w:type="paragraph" w:styleId="Fuzeile">
    <w:name w:val="footer"/>
    <w:basedOn w:val="Standard"/>
    <w:link w:val="FuzeileZchn"/>
    <w:uiPriority w:val="99"/>
    <w:unhideWhenUsed/>
    <w:rsid w:val="0095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BF4"/>
  </w:style>
  <w:style w:type="character" w:styleId="Hyperlink">
    <w:name w:val="Hyperlink"/>
    <w:basedOn w:val="Absatz-Standardschriftart"/>
    <w:uiPriority w:val="99"/>
    <w:unhideWhenUsed/>
    <w:rsid w:val="00CE4CD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4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Danner</dc:creator>
  <cp:keywords/>
  <dc:description/>
  <cp:lastModifiedBy>Gabriela Danner</cp:lastModifiedBy>
  <cp:revision>8</cp:revision>
  <dcterms:created xsi:type="dcterms:W3CDTF">2026-03-30T08:06:00Z</dcterms:created>
  <dcterms:modified xsi:type="dcterms:W3CDTF">2026-03-30T08:18:00Z</dcterms:modified>
</cp:coreProperties>
</file>